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F7" w:rsidRPr="00A142EB" w:rsidRDefault="00860FF7" w:rsidP="00860F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142EB">
        <w:rPr>
          <w:rFonts w:ascii="Times New Roman" w:hAnsi="Times New Roman" w:cs="Times New Roman"/>
          <w:b/>
          <w:color w:val="FF0000"/>
          <w:sz w:val="40"/>
          <w:szCs w:val="40"/>
        </w:rPr>
        <w:t>ВНИМАНИЕ КОНКУРС!</w:t>
      </w:r>
    </w:p>
    <w:p w:rsidR="00A142EB" w:rsidRDefault="00A142EB" w:rsidP="00860FF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860FF7" w:rsidRPr="00A142EB" w:rsidRDefault="00860FF7" w:rsidP="00860FF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A142EB">
        <w:rPr>
          <w:rFonts w:ascii="Times New Roman" w:hAnsi="Times New Roman" w:cs="Times New Roman"/>
          <w:b/>
          <w:color w:val="0000FF"/>
          <w:sz w:val="36"/>
          <w:szCs w:val="36"/>
        </w:rPr>
        <w:t>Руководители предприятий и специалисты по охране труда!</w:t>
      </w:r>
    </w:p>
    <w:p w:rsidR="00860FF7" w:rsidRPr="00860FF7" w:rsidRDefault="00860FF7" w:rsidP="00860F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60FF7" w:rsidRDefault="00860FF7" w:rsidP="00860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F7">
        <w:rPr>
          <w:rFonts w:ascii="Times New Roman" w:hAnsi="Times New Roman" w:cs="Times New Roman"/>
          <w:sz w:val="28"/>
        </w:rPr>
        <w:t xml:space="preserve">В соответствии с приказом Минтруда и соцзащиты Россиии проводится Всероссийский конкурс на лучшую организацию работ в области условий и охраны труда </w:t>
      </w:r>
      <w:r w:rsidRPr="00860FF7">
        <w:rPr>
          <w:rFonts w:ascii="Times New Roman" w:hAnsi="Times New Roman" w:cs="Times New Roman"/>
          <w:sz w:val="28"/>
          <w:szCs w:val="28"/>
        </w:rPr>
        <w:t>«Успех и Безопасность - 2015».</w:t>
      </w:r>
    </w:p>
    <w:p w:rsidR="00E42B2B" w:rsidRPr="00860FF7" w:rsidRDefault="00E42B2B" w:rsidP="00860F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215DA" w:rsidRDefault="007215DA" w:rsidP="00860FF7">
      <w:pPr>
        <w:pStyle w:val="a3"/>
        <w:spacing w:before="0" w:beforeAutospacing="0" w:after="0" w:afterAutospacing="0"/>
        <w:jc w:val="both"/>
        <w:rPr>
          <w:sz w:val="28"/>
          <w:szCs w:val="18"/>
        </w:rPr>
      </w:pPr>
      <w:r w:rsidRPr="00860FF7">
        <w:rPr>
          <w:sz w:val="28"/>
          <w:szCs w:val="18"/>
        </w:rPr>
        <w:t>Конкурс «Успех и безопасность» проводится в целях снижения уровня производственного травматизма и улучшения условий труда работников, активизации профилактической работы по предупреждению производственного травматизма и профессиональной заболеваемости в организациях.</w:t>
      </w:r>
    </w:p>
    <w:p w:rsidR="00E42B2B" w:rsidRPr="00860FF7" w:rsidRDefault="00E42B2B" w:rsidP="00860FF7">
      <w:pPr>
        <w:pStyle w:val="a3"/>
        <w:spacing w:before="0" w:beforeAutospacing="0" w:after="0" w:afterAutospacing="0"/>
        <w:jc w:val="both"/>
        <w:rPr>
          <w:sz w:val="28"/>
          <w:szCs w:val="18"/>
        </w:rPr>
      </w:pPr>
    </w:p>
    <w:p w:rsidR="007215DA" w:rsidRDefault="007215DA" w:rsidP="00860FF7">
      <w:pPr>
        <w:pStyle w:val="a3"/>
        <w:spacing w:before="0" w:beforeAutospacing="0" w:after="0" w:afterAutospacing="0"/>
        <w:jc w:val="both"/>
        <w:rPr>
          <w:sz w:val="28"/>
          <w:szCs w:val="18"/>
        </w:rPr>
      </w:pPr>
      <w:r w:rsidRPr="00860FF7">
        <w:rPr>
          <w:sz w:val="28"/>
          <w:szCs w:val="18"/>
        </w:rPr>
        <w:t xml:space="preserve">Задачами конкурса являются привлечение внимания общественности к важности </w:t>
      </w:r>
      <w:proofErr w:type="gramStart"/>
      <w:r w:rsidRPr="00860FF7">
        <w:rPr>
          <w:sz w:val="28"/>
          <w:szCs w:val="18"/>
        </w:rPr>
        <w:t>решения вопросов обеспечения безопасных условий труда</w:t>
      </w:r>
      <w:proofErr w:type="gramEnd"/>
      <w:r w:rsidRPr="00860FF7">
        <w:rPr>
          <w:sz w:val="28"/>
          <w:szCs w:val="18"/>
        </w:rPr>
        <w:t xml:space="preserve"> на рабочих местах, изучение и распространения передового опыта по организации работ в области охраны труда на уровне организаций.</w:t>
      </w:r>
    </w:p>
    <w:p w:rsidR="00E42B2B" w:rsidRPr="00860FF7" w:rsidRDefault="00E42B2B" w:rsidP="00860FF7">
      <w:pPr>
        <w:pStyle w:val="a3"/>
        <w:spacing w:before="0" w:beforeAutospacing="0" w:after="0" w:afterAutospacing="0"/>
        <w:jc w:val="both"/>
        <w:rPr>
          <w:sz w:val="28"/>
          <w:szCs w:val="18"/>
        </w:rPr>
      </w:pPr>
    </w:p>
    <w:p w:rsidR="007215DA" w:rsidRDefault="007215DA" w:rsidP="00860F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60FF7">
        <w:rPr>
          <w:sz w:val="28"/>
          <w:szCs w:val="18"/>
        </w:rPr>
        <w:t xml:space="preserve">Участие в конкурсе - это возможность продемонстрировать развитую </w:t>
      </w:r>
      <w:r w:rsidRPr="0087662C">
        <w:rPr>
          <w:sz w:val="28"/>
          <w:szCs w:val="28"/>
        </w:rPr>
        <w:t>корпоративную социальную ответственность, культуру безопасности, достижения по улучшению условий труда, компетентность специалистов, занятых в обеспечении охраны труда и сохранении жизни и здоровья работников.</w:t>
      </w:r>
    </w:p>
    <w:p w:rsidR="00E42B2B" w:rsidRPr="00E42B2B" w:rsidRDefault="00E42B2B" w:rsidP="00860F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E6B31" w:rsidRDefault="00860FF7" w:rsidP="0087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2C">
        <w:rPr>
          <w:rFonts w:ascii="Times New Roman" w:hAnsi="Times New Roman" w:cs="Times New Roman"/>
          <w:sz w:val="28"/>
          <w:szCs w:val="28"/>
        </w:rPr>
        <w:t xml:space="preserve">Конкурс проходит </w:t>
      </w:r>
      <w:r w:rsidRPr="0087662C">
        <w:rPr>
          <w:rFonts w:ascii="Times New Roman" w:hAnsi="Times New Roman" w:cs="Times New Roman"/>
          <w:b/>
          <w:sz w:val="28"/>
          <w:szCs w:val="28"/>
        </w:rPr>
        <w:t>заочно</w:t>
      </w:r>
      <w:r w:rsidRPr="0087662C">
        <w:rPr>
          <w:rFonts w:ascii="Times New Roman" w:hAnsi="Times New Roman" w:cs="Times New Roman"/>
          <w:sz w:val="28"/>
          <w:szCs w:val="28"/>
        </w:rPr>
        <w:t xml:space="preserve"> на основании общедоступных данных и сведений, представленных участниками конкурса на безвозмездной основе.</w:t>
      </w:r>
    </w:p>
    <w:p w:rsidR="00860FF7" w:rsidRPr="0087662C" w:rsidRDefault="00860FF7" w:rsidP="0087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31" w:rsidRDefault="00860FF7" w:rsidP="0087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2C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пройти регистрацию на web-сайте Ассоциации «ЭТАЛОН» </w:t>
      </w:r>
      <w:r w:rsidRPr="0087662C">
        <w:rPr>
          <w:rFonts w:ascii="Times New Roman" w:hAnsi="Times New Roman" w:cs="Times New Roman"/>
          <w:color w:val="0000FF"/>
          <w:sz w:val="28"/>
          <w:szCs w:val="28"/>
        </w:rPr>
        <w:t>(http://www.aetalon.ru),</w:t>
      </w:r>
      <w:r w:rsidRPr="0087662C">
        <w:rPr>
          <w:rFonts w:ascii="Times New Roman" w:hAnsi="Times New Roman" w:cs="Times New Roman"/>
          <w:sz w:val="28"/>
          <w:szCs w:val="28"/>
        </w:rPr>
        <w:t xml:space="preserve">  в соответствующем разделе, посвященном проведению конкурса, заполнить </w:t>
      </w:r>
      <w:r w:rsidRPr="00E42B2B">
        <w:rPr>
          <w:rFonts w:ascii="Times New Roman" w:hAnsi="Times New Roman" w:cs="Times New Roman"/>
          <w:sz w:val="28"/>
          <w:szCs w:val="28"/>
        </w:rPr>
        <w:t>электронные формы</w:t>
      </w:r>
      <w:r w:rsidRPr="0087662C">
        <w:rPr>
          <w:rFonts w:ascii="Times New Roman" w:hAnsi="Times New Roman" w:cs="Times New Roman"/>
          <w:sz w:val="28"/>
          <w:szCs w:val="28"/>
        </w:rPr>
        <w:t xml:space="preserve"> заявки на участие и сведения об организации.</w:t>
      </w:r>
    </w:p>
    <w:p w:rsidR="00860FF7" w:rsidRPr="0087662C" w:rsidRDefault="00860FF7" w:rsidP="0087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FF7" w:rsidRPr="00A142EB" w:rsidRDefault="00860FF7" w:rsidP="00BE6B3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C00000"/>
          <w:sz w:val="28"/>
          <w:szCs w:val="28"/>
          <w:u w:val="single"/>
        </w:rPr>
      </w:pPr>
      <w:r w:rsidRPr="00A142EB">
        <w:rPr>
          <w:rFonts w:ascii="Times New Roman" w:hAnsi="Times New Roman" w:cs="Times New Roman"/>
          <w:b/>
          <w:smallCaps/>
          <w:color w:val="C00000"/>
          <w:sz w:val="28"/>
          <w:szCs w:val="28"/>
          <w:u w:val="single"/>
        </w:rPr>
        <w:t xml:space="preserve">Приём заявок завершается </w:t>
      </w:r>
      <w:r w:rsidR="00A142EB">
        <w:rPr>
          <w:rFonts w:ascii="Times New Roman" w:hAnsi="Times New Roman" w:cs="Times New Roman"/>
          <w:b/>
          <w:smallCaps/>
          <w:color w:val="C00000"/>
          <w:sz w:val="28"/>
          <w:szCs w:val="28"/>
          <w:u w:val="single"/>
        </w:rPr>
        <w:t xml:space="preserve"> </w:t>
      </w:r>
      <w:r w:rsidRPr="00A142EB">
        <w:rPr>
          <w:rFonts w:ascii="Times New Roman" w:hAnsi="Times New Roman" w:cs="Times New Roman"/>
          <w:b/>
          <w:smallCaps/>
          <w:color w:val="C00000"/>
          <w:sz w:val="28"/>
          <w:szCs w:val="28"/>
          <w:u w:val="single"/>
        </w:rPr>
        <w:t>09</w:t>
      </w:r>
      <w:r w:rsidR="00A142EB">
        <w:rPr>
          <w:rFonts w:ascii="Times New Roman" w:hAnsi="Times New Roman" w:cs="Times New Roman"/>
          <w:b/>
          <w:smallCaps/>
          <w:color w:val="C00000"/>
          <w:sz w:val="28"/>
          <w:szCs w:val="28"/>
          <w:u w:val="single"/>
        </w:rPr>
        <w:t xml:space="preserve"> </w:t>
      </w:r>
      <w:r w:rsidRPr="00A142EB">
        <w:rPr>
          <w:rFonts w:ascii="Times New Roman" w:hAnsi="Times New Roman" w:cs="Times New Roman"/>
          <w:b/>
          <w:smallCaps/>
          <w:color w:val="C00000"/>
          <w:sz w:val="28"/>
          <w:szCs w:val="28"/>
          <w:u w:val="single"/>
        </w:rPr>
        <w:t xml:space="preserve"> марта </w:t>
      </w:r>
      <w:r w:rsidR="00A142EB">
        <w:rPr>
          <w:rFonts w:ascii="Times New Roman" w:hAnsi="Times New Roman" w:cs="Times New Roman"/>
          <w:b/>
          <w:smallCaps/>
          <w:color w:val="C00000"/>
          <w:sz w:val="28"/>
          <w:szCs w:val="28"/>
          <w:u w:val="single"/>
        </w:rPr>
        <w:t xml:space="preserve"> </w:t>
      </w:r>
      <w:r w:rsidRPr="00A142EB">
        <w:rPr>
          <w:rFonts w:ascii="Times New Roman" w:hAnsi="Times New Roman" w:cs="Times New Roman"/>
          <w:b/>
          <w:smallCaps/>
          <w:color w:val="C00000"/>
          <w:sz w:val="28"/>
          <w:szCs w:val="28"/>
          <w:u w:val="single"/>
        </w:rPr>
        <w:t>2018</w:t>
      </w:r>
      <w:r w:rsidR="00A142EB">
        <w:rPr>
          <w:rFonts w:ascii="Times New Roman" w:hAnsi="Times New Roman" w:cs="Times New Roman"/>
          <w:b/>
          <w:smallCaps/>
          <w:color w:val="C00000"/>
          <w:sz w:val="28"/>
          <w:szCs w:val="28"/>
          <w:u w:val="single"/>
        </w:rPr>
        <w:t xml:space="preserve"> </w:t>
      </w:r>
      <w:r w:rsidRPr="00A142EB">
        <w:rPr>
          <w:rFonts w:ascii="Times New Roman" w:hAnsi="Times New Roman" w:cs="Times New Roman"/>
          <w:b/>
          <w:smallCaps/>
          <w:color w:val="C00000"/>
          <w:sz w:val="28"/>
          <w:szCs w:val="28"/>
          <w:u w:val="single"/>
        </w:rPr>
        <w:t xml:space="preserve"> года</w:t>
      </w:r>
    </w:p>
    <w:p w:rsidR="00BE6B31" w:rsidRPr="0087662C" w:rsidRDefault="00BE6B31" w:rsidP="0087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FF7" w:rsidRPr="0087662C" w:rsidRDefault="0087662C" w:rsidP="0087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2C">
        <w:rPr>
          <w:rFonts w:ascii="Times New Roman" w:hAnsi="Times New Roman" w:cs="Times New Roman"/>
          <w:sz w:val="28"/>
          <w:szCs w:val="28"/>
        </w:rPr>
        <w:t xml:space="preserve">Организационное сопровождение конкурса осуществляет Ассоциация  «Эталон» (тел./факс: 8(495)411-09-98, </w:t>
      </w:r>
      <w:r w:rsidRPr="008766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7662C">
        <w:rPr>
          <w:rFonts w:ascii="Times New Roman" w:hAnsi="Times New Roman" w:cs="Times New Roman"/>
          <w:sz w:val="28"/>
          <w:szCs w:val="28"/>
        </w:rPr>
        <w:t>-</w:t>
      </w:r>
      <w:r w:rsidRPr="0087662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7662C">
        <w:rPr>
          <w:rFonts w:ascii="Times New Roman" w:hAnsi="Times New Roman" w:cs="Times New Roman"/>
          <w:sz w:val="28"/>
          <w:szCs w:val="28"/>
        </w:rPr>
        <w:t xml:space="preserve">: </w:t>
      </w:r>
      <w:r w:rsidRPr="0087662C">
        <w:rPr>
          <w:rFonts w:ascii="Times New Roman" w:hAnsi="Times New Roman" w:cs="Times New Roman"/>
          <w:sz w:val="28"/>
          <w:szCs w:val="28"/>
          <w:lang w:val="en-US"/>
        </w:rPr>
        <w:t>kot</w:t>
      </w:r>
      <w:r w:rsidRPr="0087662C">
        <w:rPr>
          <w:rFonts w:ascii="Times New Roman" w:hAnsi="Times New Roman" w:cs="Times New Roman"/>
          <w:sz w:val="28"/>
          <w:szCs w:val="28"/>
        </w:rPr>
        <w:t>@</w:t>
      </w:r>
      <w:r w:rsidRPr="0087662C">
        <w:rPr>
          <w:rFonts w:ascii="Times New Roman" w:hAnsi="Times New Roman" w:cs="Times New Roman"/>
          <w:sz w:val="28"/>
          <w:szCs w:val="28"/>
          <w:lang w:val="en-US"/>
        </w:rPr>
        <w:t>aetalon</w:t>
      </w:r>
      <w:r w:rsidRPr="0087662C">
        <w:rPr>
          <w:rFonts w:ascii="Times New Roman" w:hAnsi="Times New Roman" w:cs="Times New Roman"/>
          <w:sz w:val="28"/>
          <w:szCs w:val="28"/>
        </w:rPr>
        <w:t>.</w:t>
      </w:r>
      <w:r w:rsidRPr="0087662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7662C">
        <w:rPr>
          <w:rFonts w:ascii="Times New Roman" w:hAnsi="Times New Roman" w:cs="Times New Roman"/>
          <w:sz w:val="28"/>
          <w:szCs w:val="28"/>
        </w:rPr>
        <w:t>).</w:t>
      </w:r>
    </w:p>
    <w:p w:rsidR="00860FF7" w:rsidRPr="0087662C" w:rsidRDefault="00860FF7" w:rsidP="0087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FF7" w:rsidRPr="0087662C" w:rsidRDefault="00860FF7" w:rsidP="0087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2C">
        <w:rPr>
          <w:rFonts w:ascii="Times New Roman" w:hAnsi="Times New Roman" w:cs="Times New Roman"/>
          <w:sz w:val="28"/>
          <w:szCs w:val="28"/>
        </w:rPr>
        <w:t xml:space="preserve">При подаче заявки на участие в Конкурсе просьба сообщить об этом в Администрацию города Армянска по телефону </w:t>
      </w:r>
      <w:r w:rsidRPr="0087662C">
        <w:rPr>
          <w:rFonts w:ascii="Times New Roman" w:hAnsi="Times New Roman" w:cs="Times New Roman"/>
          <w:b/>
          <w:sz w:val="28"/>
          <w:szCs w:val="28"/>
        </w:rPr>
        <w:t>34673</w:t>
      </w:r>
      <w:r w:rsidRPr="0087662C">
        <w:rPr>
          <w:rFonts w:ascii="Times New Roman" w:hAnsi="Times New Roman" w:cs="Times New Roman"/>
          <w:sz w:val="28"/>
          <w:szCs w:val="28"/>
        </w:rPr>
        <w:t xml:space="preserve">,  </w:t>
      </w:r>
      <w:r w:rsidRPr="0087662C">
        <w:rPr>
          <w:rFonts w:ascii="Times New Roman" w:hAnsi="Times New Roman" w:cs="Times New Roman"/>
          <w:b/>
          <w:sz w:val="28"/>
          <w:szCs w:val="28"/>
        </w:rPr>
        <w:t>+79788089337</w:t>
      </w:r>
      <w:r w:rsidRPr="0087662C">
        <w:rPr>
          <w:rFonts w:ascii="Times New Roman" w:hAnsi="Times New Roman" w:cs="Times New Roman"/>
          <w:sz w:val="28"/>
          <w:szCs w:val="28"/>
        </w:rPr>
        <w:t xml:space="preserve">  или любым удобным для Вас способом.</w:t>
      </w:r>
    </w:p>
    <w:p w:rsidR="00860FF7" w:rsidRPr="00B3353E" w:rsidRDefault="00860FF7" w:rsidP="00860FF7">
      <w:pPr>
        <w:jc w:val="right"/>
        <w:rPr>
          <w:b/>
          <w:i/>
          <w:sz w:val="24"/>
          <w:szCs w:val="24"/>
        </w:rPr>
      </w:pPr>
      <w:r w:rsidRPr="00B3353E">
        <w:rPr>
          <w:b/>
          <w:i/>
          <w:sz w:val="24"/>
          <w:szCs w:val="24"/>
        </w:rPr>
        <w:t>Администраци</w:t>
      </w:r>
      <w:r w:rsidR="00B3353E" w:rsidRPr="00B3353E">
        <w:rPr>
          <w:b/>
          <w:i/>
          <w:sz w:val="24"/>
          <w:szCs w:val="24"/>
        </w:rPr>
        <w:t xml:space="preserve">я </w:t>
      </w:r>
      <w:r w:rsidRPr="00B3353E">
        <w:rPr>
          <w:b/>
          <w:i/>
          <w:sz w:val="24"/>
          <w:szCs w:val="24"/>
        </w:rPr>
        <w:t xml:space="preserve"> города</w:t>
      </w:r>
    </w:p>
    <w:p w:rsidR="007215DA" w:rsidRDefault="007215DA"/>
    <w:sectPr w:rsidR="007215DA" w:rsidSect="008766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215DA"/>
    <w:rsid w:val="002455BA"/>
    <w:rsid w:val="007215DA"/>
    <w:rsid w:val="00860FF7"/>
    <w:rsid w:val="0087662C"/>
    <w:rsid w:val="00A142EB"/>
    <w:rsid w:val="00B3353E"/>
    <w:rsid w:val="00BE6B31"/>
    <w:rsid w:val="00D31A4D"/>
    <w:rsid w:val="00E4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4D"/>
  </w:style>
  <w:style w:type="paragraph" w:styleId="2">
    <w:name w:val="heading 2"/>
    <w:basedOn w:val="a"/>
    <w:link w:val="20"/>
    <w:uiPriority w:val="9"/>
    <w:qFormat/>
    <w:rsid w:val="00721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2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5DA"/>
    <w:rPr>
      <w:b/>
      <w:bCs/>
    </w:rPr>
  </w:style>
  <w:style w:type="character" w:styleId="a5">
    <w:name w:val="Hyperlink"/>
    <w:basedOn w:val="a0"/>
    <w:unhideWhenUsed/>
    <w:rsid w:val="007215D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215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2018-01-26T11:31:00Z</dcterms:created>
  <dcterms:modified xsi:type="dcterms:W3CDTF">2018-01-26T12:50:00Z</dcterms:modified>
</cp:coreProperties>
</file>